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533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852E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15EDA" w:rsidRPr="002E7C26" w:rsidRDefault="0083020E" w:rsidP="002E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407A31">
        <w:rPr>
          <w:rFonts w:ascii="Times New Roman" w:hAnsi="Times New Roman" w:cs="Times New Roman"/>
          <w:sz w:val="24"/>
          <w:szCs w:val="24"/>
        </w:rPr>
        <w:t>.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7D6033">
        <w:rPr>
          <w:rFonts w:ascii="Times New Roman" w:hAnsi="Times New Roman" w:cs="Times New Roman"/>
          <w:sz w:val="24"/>
          <w:szCs w:val="24"/>
        </w:rPr>
        <w:t>.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852E7">
        <w:rPr>
          <w:rFonts w:ascii="Times New Roman" w:hAnsi="Times New Roman" w:cs="Times New Roman"/>
          <w:sz w:val="24"/>
          <w:szCs w:val="24"/>
        </w:rPr>
        <w:t>2</w:t>
      </w:r>
      <w:r w:rsidR="00353378">
        <w:rPr>
          <w:rFonts w:ascii="Times New Roman" w:hAnsi="Times New Roman" w:cs="Times New Roman"/>
          <w:sz w:val="24"/>
          <w:szCs w:val="24"/>
        </w:rPr>
        <w:t>.201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53378">
        <w:rPr>
          <w:rFonts w:ascii="Times New Roman" w:hAnsi="Times New Roman" w:cs="Times New Roman"/>
          <w:sz w:val="24"/>
          <w:szCs w:val="24"/>
        </w:rPr>
        <w:t xml:space="preserve">г., от 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AD33CF">
        <w:rPr>
          <w:rFonts w:ascii="Times New Roman" w:hAnsi="Times New Roman" w:cs="Times New Roman"/>
          <w:sz w:val="24"/>
          <w:szCs w:val="24"/>
        </w:rPr>
        <w:t>,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353378" w:rsidRPr="00E852E7" w:rsidRDefault="00353378" w:rsidP="00353378">
      <w:pPr>
        <w:pStyle w:val="resh-title"/>
        <w:jc w:val="both"/>
      </w:pPr>
      <w:r>
        <w:rPr>
          <w:b/>
          <w:sz w:val="28"/>
          <w:szCs w:val="28"/>
        </w:rPr>
        <w:t>1.</w:t>
      </w:r>
      <w:r w:rsidRPr="00242F1E">
        <w:rPr>
          <w:color w:val="333333"/>
        </w:rPr>
        <w:t xml:space="preserve"> </w:t>
      </w:r>
      <w:r w:rsidR="00E852E7">
        <w:t>Вземане на решение за прекратяване на пълномощия на общински съветник поради назначаването му като зам.-кмет на община Перущица и обявяване за избран на следващия кандидат в листата на коалиция РЕФОРМАТОРСКИ БЛОК</w:t>
      </w:r>
    </w:p>
    <w:p w:rsidR="00353378" w:rsidRDefault="00353378" w:rsidP="003533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09F" w:rsidRDefault="00E82DBF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9344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53378" w:rsidRDefault="00353378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E852E7" w:rsidRDefault="00E852E7" w:rsidP="00E852E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852E7" w:rsidRDefault="00E852E7" w:rsidP="00E852E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GB"/>
        </w:rPr>
        <w:t>119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февруари 2016г.</w:t>
      </w:r>
    </w:p>
    <w:p w:rsidR="00E852E7" w:rsidRDefault="00E852E7" w:rsidP="00E852E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852E7" w:rsidRDefault="00E852E7" w:rsidP="00E852E7">
      <w:pPr>
        <w:pStyle w:val="a9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Относно: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Прекратяване на пълномощия на общински съветник поради назначаване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 му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като заместник-кмет на Община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и обявяване за избран на следващия кандидат в листата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коалиция РЕФОРМАТОРСКИ БЛОК.</w:t>
      </w:r>
    </w:p>
    <w:p w:rsidR="00E852E7" w:rsidRDefault="00E852E7" w:rsidP="00E852E7">
      <w:pPr>
        <w:pStyle w:val="a9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852E7" w:rsidRDefault="00E852E7" w:rsidP="00E852E7">
      <w:pPr>
        <w:pStyle w:val="a9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В ОИК-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е постъпило Заявление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83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>02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02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г. чрез Председателя на ОбС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</w:rPr>
        <w:t>Йордан Недков Тилев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, избран за общински съветник в Общински съвет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, с което заявява, че във връзка с назначаването му като Заместник-кмет в Община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желае да бъде освободен като общински съветник. С оглед на гореизложеното и на основание чл.87, ал.1, т.24 от ИК във вр. с чл. 453, ал.5 и чл.458, ал.5 от ИК, чл. 30 ал. 4 т. 3 и т.4 от ЗМСМА Общинска избирателна комисия –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bookmarkStart w:id="0" w:name="_GoBack"/>
      <w:bookmarkEnd w:id="0"/>
    </w:p>
    <w:p w:rsidR="00E852E7" w:rsidRPr="00E83085" w:rsidRDefault="00E852E7" w:rsidP="00E852E7">
      <w:pPr>
        <w:pStyle w:val="a9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                                             </w:t>
      </w:r>
      <w:r w:rsidRPr="00E83085">
        <w:rPr>
          <w:rFonts w:ascii="Times New Roman" w:eastAsia="Times New Roman" w:hAnsi="Times New Roman"/>
          <w:b/>
          <w:color w:val="333333"/>
          <w:sz w:val="24"/>
          <w:szCs w:val="24"/>
        </w:rPr>
        <w:t>Р Е Ш И:</w:t>
      </w:r>
    </w:p>
    <w:p w:rsidR="00E852E7" w:rsidRPr="00E83085" w:rsidRDefault="00E852E7" w:rsidP="00E852E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2E7" w:rsidRPr="00E83085" w:rsidRDefault="00E852E7" w:rsidP="00E852E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Прекратява предсрочно пълномощията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Йордан Недков Тилев,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с ЕГН хххххххххх като общински съветник, записан под №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7 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в листата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коалиция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РЕФОРМАТОРСКИ БЛОК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и обявява за избран следващия в Списък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коалиция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РЕФОРМАТОРСКИ БЛОК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Атанас Иванов Насков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с ЕГН хххххххххх за общински съветник в Общински съвет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E852E7" w:rsidRPr="00E83085" w:rsidRDefault="00E852E7" w:rsidP="00E852E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АНУЛИРА издаденото удостоверение № 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/03.11.2015г. на името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Йордан Недков Тилев</w:t>
      </w:r>
    </w:p>
    <w:p w:rsidR="000E5DD5" w:rsidRPr="00E852E7" w:rsidRDefault="00E852E7" w:rsidP="00E852E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Да се издаде удостоверение за общински съветник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Атанас Иванов Насков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с ЕГН хххххххххх.</w:t>
      </w:r>
    </w:p>
    <w:p w:rsidR="009E3B96" w:rsidRDefault="00E852E7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3B96">
        <w:rPr>
          <w:rFonts w:ascii="Times New Roman" w:hAnsi="Times New Roman" w:cs="Times New Roman"/>
          <w:sz w:val="24"/>
          <w:szCs w:val="24"/>
        </w:rPr>
        <w:t>оименно гласуване</w:t>
      </w:r>
      <w:r>
        <w:rPr>
          <w:rFonts w:ascii="Times New Roman" w:hAnsi="Times New Roman" w:cs="Times New Roman"/>
          <w:sz w:val="24"/>
          <w:szCs w:val="24"/>
        </w:rPr>
        <w:t>то е следното</w:t>
      </w:r>
      <w:r w:rsidR="009E3B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A73B5" w:rsidRDefault="004A73B5" w:rsidP="008545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08F8" w:rsidRPr="00CA37B8" w:rsidRDefault="00E852E7" w:rsidP="00E852E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се </w:t>
      </w:r>
      <w:r w:rsidR="001008F9">
        <w:rPr>
          <w:rFonts w:ascii="Times New Roman" w:hAnsi="Times New Roman" w:cs="Times New Roman"/>
          <w:sz w:val="24"/>
          <w:szCs w:val="24"/>
        </w:rPr>
        <w:t xml:space="preserve">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 w:rsidR="001008F9"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 w:rsidR="001008F9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8168EB" w:rsidRDefault="00815EDA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8F" w:rsidRDefault="008C548F" w:rsidP="00AD33CF">
      <w:pPr>
        <w:spacing w:after="0" w:line="240" w:lineRule="auto"/>
      </w:pPr>
      <w:r>
        <w:separator/>
      </w:r>
    </w:p>
  </w:endnote>
  <w:endnote w:type="continuationSeparator" w:id="0">
    <w:p w:rsidR="008C548F" w:rsidRDefault="008C548F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a7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E85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8F" w:rsidRDefault="008C548F" w:rsidP="00AD33CF">
      <w:pPr>
        <w:spacing w:after="0" w:line="240" w:lineRule="auto"/>
      </w:pPr>
      <w:r>
        <w:separator/>
      </w:r>
    </w:p>
  </w:footnote>
  <w:footnote w:type="continuationSeparator" w:id="0">
    <w:p w:rsidR="008C548F" w:rsidRDefault="008C548F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4A2A"/>
    <w:multiLevelType w:val="multilevel"/>
    <w:tmpl w:val="E1C8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4020"/>
    <w:multiLevelType w:val="multilevel"/>
    <w:tmpl w:val="98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F61CD"/>
    <w:multiLevelType w:val="multilevel"/>
    <w:tmpl w:val="9D80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"/>
  </w:num>
  <w:num w:numId="9">
    <w:abstractNumId w:val="32"/>
  </w:num>
  <w:num w:numId="10">
    <w:abstractNumId w:val="18"/>
  </w:num>
  <w:num w:numId="11">
    <w:abstractNumId w:val="15"/>
  </w:num>
  <w:num w:numId="12">
    <w:abstractNumId w:val="23"/>
  </w:num>
  <w:num w:numId="13">
    <w:abstractNumId w:val="30"/>
  </w:num>
  <w:num w:numId="14">
    <w:abstractNumId w:val="17"/>
  </w:num>
  <w:num w:numId="15">
    <w:abstractNumId w:val="10"/>
  </w:num>
  <w:num w:numId="16">
    <w:abstractNumId w:val="24"/>
  </w:num>
  <w:num w:numId="17">
    <w:abstractNumId w:val="28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7"/>
  </w:num>
  <w:num w:numId="23">
    <w:abstractNumId w:val="16"/>
  </w:num>
  <w:num w:numId="24">
    <w:abstractNumId w:val="26"/>
  </w:num>
  <w:num w:numId="25">
    <w:abstractNumId w:val="8"/>
  </w:num>
  <w:num w:numId="26">
    <w:abstractNumId w:val="12"/>
  </w:num>
  <w:num w:numId="27">
    <w:abstractNumId w:val="2"/>
  </w:num>
  <w:num w:numId="28">
    <w:abstractNumId w:val="33"/>
  </w:num>
  <w:num w:numId="29">
    <w:abstractNumId w:val="11"/>
  </w:num>
  <w:num w:numId="30">
    <w:abstractNumId w:val="6"/>
  </w:num>
  <w:num w:numId="31">
    <w:abstractNumId w:val="29"/>
  </w:num>
  <w:num w:numId="32">
    <w:abstractNumId w:val="31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A"/>
    <w:rsid w:val="00002701"/>
    <w:rsid w:val="000156C5"/>
    <w:rsid w:val="000253E9"/>
    <w:rsid w:val="000808F8"/>
    <w:rsid w:val="0008675C"/>
    <w:rsid w:val="000A104B"/>
    <w:rsid w:val="000C00CF"/>
    <w:rsid w:val="000C6538"/>
    <w:rsid w:val="000C6DCD"/>
    <w:rsid w:val="000D5162"/>
    <w:rsid w:val="000D5931"/>
    <w:rsid w:val="000E5DD5"/>
    <w:rsid w:val="000E6FE8"/>
    <w:rsid w:val="001008F9"/>
    <w:rsid w:val="00106E1B"/>
    <w:rsid w:val="00116B82"/>
    <w:rsid w:val="0013086F"/>
    <w:rsid w:val="0013730E"/>
    <w:rsid w:val="001377A8"/>
    <w:rsid w:val="0014622C"/>
    <w:rsid w:val="00146BE8"/>
    <w:rsid w:val="00167B4F"/>
    <w:rsid w:val="00170F32"/>
    <w:rsid w:val="00171BCB"/>
    <w:rsid w:val="001738BD"/>
    <w:rsid w:val="00183916"/>
    <w:rsid w:val="001949B5"/>
    <w:rsid w:val="001A2FBE"/>
    <w:rsid w:val="001B69E0"/>
    <w:rsid w:val="001B6B6E"/>
    <w:rsid w:val="001E48A7"/>
    <w:rsid w:val="001F05E3"/>
    <w:rsid w:val="0020449A"/>
    <w:rsid w:val="00212C06"/>
    <w:rsid w:val="002432DE"/>
    <w:rsid w:val="002441F5"/>
    <w:rsid w:val="00247591"/>
    <w:rsid w:val="00256D11"/>
    <w:rsid w:val="0025724D"/>
    <w:rsid w:val="00293F79"/>
    <w:rsid w:val="002A2815"/>
    <w:rsid w:val="002B26EB"/>
    <w:rsid w:val="002C3F51"/>
    <w:rsid w:val="002C5EE7"/>
    <w:rsid w:val="002D24E9"/>
    <w:rsid w:val="002D3644"/>
    <w:rsid w:val="002E40FE"/>
    <w:rsid w:val="002E7C26"/>
    <w:rsid w:val="002F7B2A"/>
    <w:rsid w:val="00321435"/>
    <w:rsid w:val="0032569E"/>
    <w:rsid w:val="00353378"/>
    <w:rsid w:val="003658B8"/>
    <w:rsid w:val="0037663F"/>
    <w:rsid w:val="003A0FDA"/>
    <w:rsid w:val="003A409F"/>
    <w:rsid w:val="003A59F6"/>
    <w:rsid w:val="003B2EAE"/>
    <w:rsid w:val="003B7D4F"/>
    <w:rsid w:val="003C3AE5"/>
    <w:rsid w:val="003D411D"/>
    <w:rsid w:val="003E0844"/>
    <w:rsid w:val="003E1627"/>
    <w:rsid w:val="003F364F"/>
    <w:rsid w:val="00404AF9"/>
    <w:rsid w:val="00406E40"/>
    <w:rsid w:val="00407A31"/>
    <w:rsid w:val="00433A37"/>
    <w:rsid w:val="00441614"/>
    <w:rsid w:val="00443A1C"/>
    <w:rsid w:val="0044763D"/>
    <w:rsid w:val="00453DDB"/>
    <w:rsid w:val="00457620"/>
    <w:rsid w:val="0046052B"/>
    <w:rsid w:val="0047594E"/>
    <w:rsid w:val="00477837"/>
    <w:rsid w:val="0049191B"/>
    <w:rsid w:val="00493D6F"/>
    <w:rsid w:val="004A1BF8"/>
    <w:rsid w:val="004A6DE8"/>
    <w:rsid w:val="004A73B5"/>
    <w:rsid w:val="004B50BB"/>
    <w:rsid w:val="004B5492"/>
    <w:rsid w:val="004E5546"/>
    <w:rsid w:val="004F7864"/>
    <w:rsid w:val="004F7BB0"/>
    <w:rsid w:val="00510817"/>
    <w:rsid w:val="00521FAA"/>
    <w:rsid w:val="005340C2"/>
    <w:rsid w:val="0053590F"/>
    <w:rsid w:val="0055476D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47B8B"/>
    <w:rsid w:val="00670FE1"/>
    <w:rsid w:val="00680A26"/>
    <w:rsid w:val="006864D8"/>
    <w:rsid w:val="0069251C"/>
    <w:rsid w:val="006A52DF"/>
    <w:rsid w:val="006B2434"/>
    <w:rsid w:val="006C0235"/>
    <w:rsid w:val="006C271D"/>
    <w:rsid w:val="006E61D9"/>
    <w:rsid w:val="006E75C1"/>
    <w:rsid w:val="006F6C31"/>
    <w:rsid w:val="00722D34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168EB"/>
    <w:rsid w:val="00825ABE"/>
    <w:rsid w:val="0083020E"/>
    <w:rsid w:val="0085450F"/>
    <w:rsid w:val="00863F00"/>
    <w:rsid w:val="00870E20"/>
    <w:rsid w:val="00871CB1"/>
    <w:rsid w:val="008903EA"/>
    <w:rsid w:val="008920F4"/>
    <w:rsid w:val="008A19BC"/>
    <w:rsid w:val="008A70E0"/>
    <w:rsid w:val="008B0144"/>
    <w:rsid w:val="008C548F"/>
    <w:rsid w:val="008E02DF"/>
    <w:rsid w:val="00920165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770"/>
    <w:rsid w:val="00A40D7F"/>
    <w:rsid w:val="00A545BD"/>
    <w:rsid w:val="00A61BA6"/>
    <w:rsid w:val="00A62AA1"/>
    <w:rsid w:val="00A658EE"/>
    <w:rsid w:val="00A73C5B"/>
    <w:rsid w:val="00A93486"/>
    <w:rsid w:val="00AA0F91"/>
    <w:rsid w:val="00AC6B8E"/>
    <w:rsid w:val="00AD33CF"/>
    <w:rsid w:val="00AE08F5"/>
    <w:rsid w:val="00AE76C9"/>
    <w:rsid w:val="00AF62E2"/>
    <w:rsid w:val="00B12D65"/>
    <w:rsid w:val="00B2028D"/>
    <w:rsid w:val="00B30619"/>
    <w:rsid w:val="00B471C0"/>
    <w:rsid w:val="00B47623"/>
    <w:rsid w:val="00B64192"/>
    <w:rsid w:val="00B64AAC"/>
    <w:rsid w:val="00B73006"/>
    <w:rsid w:val="00B74DCB"/>
    <w:rsid w:val="00B92023"/>
    <w:rsid w:val="00BA650B"/>
    <w:rsid w:val="00BA664B"/>
    <w:rsid w:val="00BB2EA3"/>
    <w:rsid w:val="00BE394C"/>
    <w:rsid w:val="00C369FE"/>
    <w:rsid w:val="00C371AF"/>
    <w:rsid w:val="00C57F74"/>
    <w:rsid w:val="00C71F9C"/>
    <w:rsid w:val="00C8738B"/>
    <w:rsid w:val="00C9168E"/>
    <w:rsid w:val="00CA37B8"/>
    <w:rsid w:val="00CB13D6"/>
    <w:rsid w:val="00CD03E6"/>
    <w:rsid w:val="00CD20E6"/>
    <w:rsid w:val="00CD675F"/>
    <w:rsid w:val="00CD6AFA"/>
    <w:rsid w:val="00CE695C"/>
    <w:rsid w:val="00CE7D34"/>
    <w:rsid w:val="00CF0739"/>
    <w:rsid w:val="00D00426"/>
    <w:rsid w:val="00D0114A"/>
    <w:rsid w:val="00D25DCE"/>
    <w:rsid w:val="00D53583"/>
    <w:rsid w:val="00D67199"/>
    <w:rsid w:val="00D75A7A"/>
    <w:rsid w:val="00D854B4"/>
    <w:rsid w:val="00D932C9"/>
    <w:rsid w:val="00DA4069"/>
    <w:rsid w:val="00DA7FCF"/>
    <w:rsid w:val="00DB338F"/>
    <w:rsid w:val="00DB6668"/>
    <w:rsid w:val="00E254EE"/>
    <w:rsid w:val="00E474A4"/>
    <w:rsid w:val="00E82DBF"/>
    <w:rsid w:val="00E852E7"/>
    <w:rsid w:val="00EB1DD2"/>
    <w:rsid w:val="00EC201C"/>
    <w:rsid w:val="00ED0186"/>
    <w:rsid w:val="00ED6FB6"/>
    <w:rsid w:val="00EE5122"/>
    <w:rsid w:val="00EE614C"/>
    <w:rsid w:val="00F3487F"/>
    <w:rsid w:val="00F36C55"/>
    <w:rsid w:val="00F44055"/>
    <w:rsid w:val="00F456E4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D33CF"/>
  </w:style>
  <w:style w:type="paragraph" w:styleId="a7">
    <w:name w:val="footer"/>
    <w:basedOn w:val="a"/>
    <w:link w:val="a8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D33CF"/>
  </w:style>
  <w:style w:type="paragraph" w:styleId="a9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20E"/>
  </w:style>
  <w:style w:type="paragraph" w:customStyle="1" w:styleId="resh-title">
    <w:name w:val="resh-title"/>
    <w:basedOn w:val="a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D3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D33CF"/>
  </w:style>
  <w:style w:type="paragraph" w:styleId="a7">
    <w:name w:val="footer"/>
    <w:basedOn w:val="a"/>
    <w:link w:val="a8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D33CF"/>
  </w:style>
  <w:style w:type="paragraph" w:styleId="a9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20E"/>
  </w:style>
  <w:style w:type="paragraph" w:customStyle="1" w:styleId="resh-title">
    <w:name w:val="resh-title"/>
    <w:basedOn w:val="a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D7A1-1790-41A2-BB6D-3D235EE3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sekretarka</cp:lastModifiedBy>
  <cp:revision>5</cp:revision>
  <cp:lastPrinted>2016-02-04T16:06:00Z</cp:lastPrinted>
  <dcterms:created xsi:type="dcterms:W3CDTF">2015-11-07T09:57:00Z</dcterms:created>
  <dcterms:modified xsi:type="dcterms:W3CDTF">2016-02-04T16:06:00Z</dcterms:modified>
</cp:coreProperties>
</file>