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52" w:rsidRDefault="00905752" w:rsidP="0090575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7B1163" w:rsidRDefault="00905752" w:rsidP="00905752">
      <w:pPr>
        <w:pStyle w:val="ListParagraph"/>
        <w:numPr>
          <w:ilvl w:val="0"/>
          <w:numId w:val="2"/>
        </w:numPr>
      </w:pPr>
      <w:r>
        <w:t>Заличаване от списъка на избраните общински съветници Ради Ботев Минчев, поради избирането му за кмет на Община Перущица и обявяване за избран общински съветник следващ</w:t>
      </w:r>
      <w:bookmarkStart w:id="0" w:name="_GoBack"/>
      <w:bookmarkEnd w:id="0"/>
      <w:r>
        <w:t>ия в листата на коалиция РЕФОРМАТОРСКИ БЛОК</w:t>
      </w:r>
    </w:p>
    <w:sectPr w:rsidR="007B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B4963"/>
    <w:multiLevelType w:val="hybridMultilevel"/>
    <w:tmpl w:val="49D25DEC"/>
    <w:lvl w:ilvl="0" w:tplc="9684B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F338EB"/>
    <w:multiLevelType w:val="hybridMultilevel"/>
    <w:tmpl w:val="696A6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52"/>
    <w:rsid w:val="003C05CE"/>
    <w:rsid w:val="00905752"/>
    <w:rsid w:val="00B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BB8A3-6DB8-42A2-A664-FE438B64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</cp:revision>
  <dcterms:created xsi:type="dcterms:W3CDTF">2015-11-05T13:57:00Z</dcterms:created>
  <dcterms:modified xsi:type="dcterms:W3CDTF">2015-11-05T13:58:00Z</dcterms:modified>
</cp:coreProperties>
</file>