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63" w:rsidRDefault="00344A63" w:rsidP="00344A63">
      <w:pPr>
        <w:jc w:val="center"/>
        <w:rPr>
          <w:b/>
        </w:rPr>
      </w:pPr>
      <w:r w:rsidRPr="00344A63">
        <w:rPr>
          <w:b/>
        </w:rPr>
        <w:t>ПРОЕКТ НА ДНЕВЕН РЕД</w:t>
      </w:r>
    </w:p>
    <w:p w:rsidR="008937F6" w:rsidRDefault="00344A63" w:rsidP="00344A63">
      <w:pPr>
        <w:jc w:val="center"/>
        <w:rPr>
          <w:b/>
        </w:rPr>
      </w:pPr>
      <w:r w:rsidRPr="00344A63">
        <w:rPr>
          <w:b/>
        </w:rPr>
        <w:t>НА ЗАСЕДАНИЕТО НА ОИК ПЕРУЩИЦА БА 28.10.2023Г. ОТ 10.00 ЧАСА</w:t>
      </w:r>
    </w:p>
    <w:p w:rsidR="00344A63" w:rsidRDefault="00344A63">
      <w:pPr>
        <w:rPr>
          <w:b/>
        </w:rPr>
      </w:pPr>
    </w:p>
    <w:p w:rsidR="00344A63" w:rsidRPr="00344A63" w:rsidRDefault="00344A63" w:rsidP="00344A63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6221"/>
        <w:gridCol w:w="2552"/>
      </w:tblGrid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Pr="0034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 Регистриране на застъпници на кандидатска листа на Местна коалиция "БСП за</w:t>
            </w:r>
            <w:r w:rsidRPr="0034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34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България"</w:t>
            </w:r>
            <w:r w:rsidRPr="00344A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Pr="0034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изборите за общински съветници и кметове  в Община Перущица на 29 октомври 2023 г.</w:t>
            </w:r>
          </w:p>
        </w:tc>
        <w:tc>
          <w:tcPr>
            <w:tcW w:w="2552" w:type="dxa"/>
          </w:tcPr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44A63">
              <w:t xml:space="preserve"> </w:t>
            </w: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Pr="00344A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Промяна в съставите на СИК на територията на община Перущица, област Пловдив при произвеждане на изборите за общински съветници и кметове на 29 октомври 2023 г. от МК БСП за България-по предложение на МК БСП за България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3. Проект на решение относно: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Публикуване на упълномощени представители на кандидатски листи предложени от Местна коалиция „БСП ЗА БЪЛГАРИЯ“ при произвеждане на изборите за общински съветници и кметове на 29 октомври 2023 г. в община Перущица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870" w:rsidRPr="00C87870" w:rsidRDefault="00C87870" w:rsidP="00C8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7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4. </w:t>
            </w: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относно: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Промяна в съставите на СИК на територията на община Перущица, област Пловдив при произвеждане на изборите за общински съветници и кметове на 29 октомври 2023 г.-по предложение на КП ПП-ДБ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870" w:rsidRPr="00C87870" w:rsidRDefault="00C87870" w:rsidP="00C8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7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5. Проект на решение относно: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Промяна в съставите на СИК на територията на община Перущица, област Пловдив при произвеждане на изборите за общински съветници и кметове на 29 октомври 2023 г. по предложение на ПП ДПС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870" w:rsidRPr="00C87870" w:rsidRDefault="00C87870" w:rsidP="00C8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7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на решение относно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Регистриране на застъпници на кандидатска листа </w:t>
            </w:r>
            <w:r w:rsidRPr="00344A63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>КП ПП-ДБ</w:t>
            </w:r>
            <w:r w:rsidRPr="00344A63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 изборите за общински съветници и кметове  в Община Перущица на 29 октомври 2023 г.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870" w:rsidRPr="00C87870" w:rsidRDefault="00C87870" w:rsidP="00C8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7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7. Проект на решение относно: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Регистриране на застъпници на кандидатска листа ПП ГЕРБ</w:t>
            </w:r>
            <w:r w:rsidRPr="00344A63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 изборите за общински съветници и кметове  в Община Перущица на 29 октомври 2023 г.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870" w:rsidRPr="00C87870" w:rsidRDefault="00C87870" w:rsidP="00C8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7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Проект на решение относно: Публикуване на упълномощени представители на кандидатски листи предложени от КП Заедно са силна община при произвеждане на изборите за общински съветници и кметове на 29 октомври 2023 г. в община Перущица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870" w:rsidRPr="00C87870" w:rsidRDefault="00C87870" w:rsidP="00C8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7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Проект на решение относно: Публикуване на упълномощени представители на кандидатски листи предложени от ПП ДПС при произвеждане на изборите за общински съветници и кметове на 29 октомври 2023 г. в община Перущица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7870" w:rsidRPr="00C87870" w:rsidRDefault="00C87870" w:rsidP="00C8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87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Проект на решение относно: Определяне на членове на Общинската избирателна комисия Перущица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Проект на решение относно: Определяне на членове на ОИК, които съвместно с председателя да предадат необходимите изборни книжа и материали на ЦИК от изборите за общински съветници и кметове на 29 октомври 2023 г.</w:t>
            </w:r>
          </w:p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A63" w:rsidRPr="00344A63" w:rsidRDefault="00344A63" w:rsidP="00344A63"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344A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Проект на решение относно: Предаване на общинска администрация на община Перущица на книжа и материали след произвеждане на изборите за общински съветници и за кметове на 29 октомври 2023 г.</w:t>
            </w:r>
          </w:p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A63" w:rsidRPr="00344A63" w:rsidRDefault="00344A63" w:rsidP="00344A63"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uppressAutoHyphens/>
              <w:spacing w:after="150"/>
              <w:jc w:val="both"/>
              <w:rPr>
                <w:rFonts w:ascii="Helvetica" w:eastAsia="NSimSun" w:hAnsi="Helvetica" w:cs="Helvetica"/>
                <w:color w:val="333333"/>
                <w:kern w:val="2"/>
                <w:sz w:val="21"/>
                <w:szCs w:val="21"/>
                <w:lang w:eastAsia="zh-CN" w:bidi="hi-IN"/>
              </w:rPr>
            </w:pPr>
            <w:r w:rsidRPr="00344A63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13.</w:t>
            </w:r>
            <w:r w:rsidRPr="00344A63">
              <w:rPr>
                <w:rFonts w:ascii="Helvetica" w:eastAsia="NSimSun" w:hAnsi="Helvetica" w:cs="Helvetica"/>
                <w:color w:val="333333"/>
                <w:kern w:val="2"/>
                <w:sz w:val="21"/>
                <w:szCs w:val="21"/>
                <w:lang w:eastAsia="zh-CN" w:bidi="hi-IN"/>
              </w:rPr>
              <w:t xml:space="preserve"> Определяне на член на ОИК Перущица, който да подписва разпечатките от Изчислителния пункт с данните от протоколите на СИК/ПСИК в изборите за общински съветници и кметове на 29 октомври 2023 година</w:t>
            </w:r>
          </w:p>
          <w:p w:rsidR="00344A63" w:rsidRPr="00344A63" w:rsidRDefault="00344A63" w:rsidP="00344A63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A63" w:rsidRPr="00344A63" w:rsidRDefault="00344A63" w:rsidP="00344A63">
            <w:r w:rsidRPr="00344A6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344A63" w:rsidRPr="00344A63" w:rsidTr="00344A63">
        <w:tc>
          <w:tcPr>
            <w:tcW w:w="6221" w:type="dxa"/>
          </w:tcPr>
          <w:p w:rsidR="00344A63" w:rsidRPr="00344A63" w:rsidRDefault="00344A63" w:rsidP="00344A63">
            <w:pPr>
              <w:shd w:val="clear" w:color="auto" w:fill="FFFFFF"/>
              <w:suppressAutoHyphens/>
              <w:spacing w:after="150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44A63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14.Разни</w:t>
            </w:r>
          </w:p>
        </w:tc>
        <w:tc>
          <w:tcPr>
            <w:tcW w:w="2552" w:type="dxa"/>
          </w:tcPr>
          <w:p w:rsidR="00344A63" w:rsidRPr="00344A63" w:rsidRDefault="00344A63" w:rsidP="00344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4A63" w:rsidRPr="00344A63" w:rsidRDefault="00344A63">
      <w:pPr>
        <w:rPr>
          <w:b/>
        </w:rPr>
      </w:pPr>
    </w:p>
    <w:sectPr w:rsidR="00344A63" w:rsidRPr="0034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63"/>
    <w:rsid w:val="00344A63"/>
    <w:rsid w:val="008937F6"/>
    <w:rsid w:val="00C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08B5D-499F-4380-B83F-4ABB849B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344A6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2023-10-28T13:44:00Z</dcterms:created>
  <dcterms:modified xsi:type="dcterms:W3CDTF">2023-10-29T10:14:00Z</dcterms:modified>
</cp:coreProperties>
</file>